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B7E" w:rsidRDefault="003D3B7E" w:rsidP="003D3B7E">
      <w:pPr>
        <w:spacing w:beforeLines="40" w:before="96" w:afterLines="40" w:after="96" w:line="280" w:lineRule="atLeast"/>
        <w:rPr>
          <w:b/>
          <w:bCs/>
          <w:sz w:val="28"/>
          <w:szCs w:val="28"/>
        </w:rPr>
      </w:pPr>
      <w:r w:rsidRPr="00632B6C">
        <w:rPr>
          <w:b/>
          <w:bCs/>
          <w:sz w:val="28"/>
          <w:szCs w:val="28"/>
        </w:rPr>
        <w:t>COACH-RUARY AGREEMENT</w:t>
      </w:r>
      <w:r>
        <w:rPr>
          <w:b/>
          <w:bCs/>
          <w:sz w:val="28"/>
          <w:szCs w:val="28"/>
        </w:rPr>
        <w:t xml:space="preserve"> </w:t>
      </w:r>
    </w:p>
    <w:p w:rsidR="003D3B7E" w:rsidRPr="00632B6C" w:rsidRDefault="003D3B7E" w:rsidP="0086111A">
      <w:pPr>
        <w:spacing w:beforeLines="40" w:before="96" w:afterLines="40" w:after="96" w:line="280" w:lineRule="atLeast"/>
        <w:rPr>
          <w:b/>
          <w:bCs/>
          <w:sz w:val="28"/>
          <w:szCs w:val="28"/>
        </w:rPr>
      </w:pPr>
      <w:r>
        <w:rPr>
          <w:b/>
          <w:bCs/>
          <w:sz w:val="28"/>
          <w:szCs w:val="28"/>
        </w:rPr>
        <w:t xml:space="preserve">Between </w:t>
      </w:r>
      <w:r>
        <w:rPr>
          <w:b/>
          <w:bCs/>
          <w:sz w:val="28"/>
          <w:szCs w:val="28"/>
        </w:rPr>
        <w:t>you</w:t>
      </w:r>
      <w:r w:rsidR="0086111A">
        <w:rPr>
          <w:b/>
          <w:bCs/>
          <w:sz w:val="28"/>
          <w:szCs w:val="28"/>
        </w:rPr>
        <w:t xml:space="preserve"> (</w:t>
      </w:r>
      <w:r>
        <w:rPr>
          <w:b/>
          <w:bCs/>
          <w:sz w:val="28"/>
          <w:szCs w:val="28"/>
        </w:rPr>
        <w:t>the client</w:t>
      </w:r>
      <w:r w:rsidR="0086111A">
        <w:rPr>
          <w:b/>
          <w:bCs/>
          <w:sz w:val="28"/>
          <w:szCs w:val="28"/>
        </w:rPr>
        <w:t>)</w:t>
      </w:r>
      <w:bookmarkStart w:id="0" w:name="_GoBack"/>
      <w:bookmarkEnd w:id="0"/>
      <w:r>
        <w:rPr>
          <w:b/>
          <w:bCs/>
          <w:sz w:val="28"/>
          <w:szCs w:val="28"/>
        </w:rPr>
        <w:t xml:space="preserve"> and </w:t>
      </w:r>
      <w:proofErr w:type="spellStart"/>
      <w:r>
        <w:rPr>
          <w:b/>
          <w:bCs/>
          <w:sz w:val="28"/>
          <w:szCs w:val="28"/>
        </w:rPr>
        <w:t>Alpamayo</w:t>
      </w:r>
      <w:proofErr w:type="spellEnd"/>
      <w:r>
        <w:rPr>
          <w:b/>
          <w:bCs/>
          <w:sz w:val="28"/>
          <w:szCs w:val="28"/>
        </w:rPr>
        <w:t xml:space="preserve"> Coaching Ltd.</w:t>
      </w:r>
    </w:p>
    <w:p w:rsidR="003D3B7E" w:rsidRPr="00632B6C" w:rsidRDefault="003D3B7E" w:rsidP="003D3B7E">
      <w:pPr>
        <w:spacing w:beforeLines="40" w:before="96" w:afterLines="40" w:after="96" w:line="280" w:lineRule="atLeast"/>
        <w:rPr>
          <w:b/>
          <w:bCs/>
        </w:rPr>
      </w:pPr>
      <w:r w:rsidRPr="00632B6C">
        <w:rPr>
          <w:b/>
          <w:bCs/>
        </w:rPr>
        <w:t xml:space="preserve">Confidentiality </w:t>
      </w:r>
    </w:p>
    <w:p w:rsidR="003D3B7E" w:rsidRPr="00632B6C" w:rsidRDefault="003D3B7E" w:rsidP="003D3B7E">
      <w:pPr>
        <w:spacing w:beforeLines="40" w:before="96" w:afterLines="40" w:after="96" w:line="280" w:lineRule="atLeast"/>
      </w:pPr>
      <w:r w:rsidRPr="00632B6C">
        <w:t>A fundamental part of a coaching is the content of the coaching conversation is confidential from the perspective of the coach.  I will not disclose any part of our coaching conversation* to any third party unless expressly asked to do so by you.</w:t>
      </w:r>
    </w:p>
    <w:p w:rsidR="003D3B7E" w:rsidRPr="00632B6C" w:rsidRDefault="003D3B7E" w:rsidP="003D3B7E">
      <w:pPr>
        <w:spacing w:beforeLines="40" w:before="96" w:afterLines="40" w:after="96" w:line="280" w:lineRule="atLeast"/>
      </w:pPr>
      <w:r w:rsidRPr="00495F7D">
        <w:t xml:space="preserve">* </w:t>
      </w:r>
      <w:proofErr w:type="gramStart"/>
      <w:r w:rsidRPr="00495F7D">
        <w:t>exemptions</w:t>
      </w:r>
      <w:proofErr w:type="gramEnd"/>
      <w:r w:rsidRPr="00495F7D">
        <w:t xml:space="preserve"> to confidentiality</w:t>
      </w:r>
      <w:r>
        <w:t xml:space="preserve"> are if you are engaged in illegal activity and if I judge you to be an immediate risk to yourself or others</w:t>
      </w:r>
    </w:p>
    <w:p w:rsidR="003D3B7E" w:rsidRPr="00632B6C" w:rsidRDefault="003D3B7E" w:rsidP="003D3B7E">
      <w:pPr>
        <w:spacing w:beforeLines="40" w:before="96" w:afterLines="40" w:after="96" w:line="280" w:lineRule="atLeast"/>
        <w:rPr>
          <w:b/>
          <w:bCs/>
        </w:rPr>
      </w:pPr>
      <w:r w:rsidRPr="00632B6C">
        <w:rPr>
          <w:b/>
          <w:bCs/>
        </w:rPr>
        <w:t>About you</w:t>
      </w:r>
    </w:p>
    <w:p w:rsidR="003D3B7E" w:rsidRPr="00632B6C" w:rsidRDefault="003D3B7E" w:rsidP="003D3B7E">
      <w:pPr>
        <w:spacing w:beforeLines="40" w:before="96" w:afterLines="40" w:after="96" w:line="280" w:lineRule="atLeast"/>
        <w:rPr>
          <w:i/>
          <w:iCs/>
        </w:rPr>
      </w:pPr>
      <w:r w:rsidRPr="00632B6C">
        <w:rPr>
          <w:i/>
          <w:iCs/>
        </w:rPr>
        <w:t>In signing this agreement you are confirming that:</w:t>
      </w:r>
    </w:p>
    <w:p w:rsidR="003D3B7E" w:rsidRDefault="003D3B7E" w:rsidP="003D3B7E">
      <w:pPr>
        <w:pStyle w:val="ListParagraph"/>
        <w:numPr>
          <w:ilvl w:val="0"/>
          <w:numId w:val="1"/>
        </w:numPr>
        <w:spacing w:beforeLines="40" w:before="96" w:afterLines="40" w:after="96" w:line="280" w:lineRule="atLeast"/>
      </w:pPr>
      <w:r w:rsidRPr="00632B6C">
        <w:t>You are 18 years old or over.</w:t>
      </w:r>
    </w:p>
    <w:p w:rsidR="003D3B7E" w:rsidRPr="00632B6C" w:rsidRDefault="003D3B7E" w:rsidP="003D3B7E">
      <w:pPr>
        <w:pStyle w:val="ListParagraph"/>
        <w:numPr>
          <w:ilvl w:val="0"/>
          <w:numId w:val="1"/>
        </w:numPr>
        <w:spacing w:beforeLines="40" w:before="96" w:afterLines="40" w:after="96" w:line="280" w:lineRule="atLeast"/>
      </w:pPr>
      <w:r>
        <w:t>You are signing up as a private individual, not on behalf of your employer.</w:t>
      </w:r>
    </w:p>
    <w:p w:rsidR="003D3B7E" w:rsidRPr="00632B6C" w:rsidRDefault="003D3B7E" w:rsidP="003D3B7E">
      <w:pPr>
        <w:pStyle w:val="ListParagraph"/>
        <w:numPr>
          <w:ilvl w:val="0"/>
          <w:numId w:val="1"/>
        </w:numPr>
        <w:spacing w:beforeLines="40" w:before="96" w:afterLines="40" w:after="96" w:line="280" w:lineRule="atLeast"/>
      </w:pPr>
      <w:r w:rsidRPr="00632B6C">
        <w:t>You will disclose any medical treatment (talking therapies and/ or medication) you are currently having (or have had within the last year) to ensure we can discuss whether a coaching experience is suitable for you now.</w:t>
      </w:r>
    </w:p>
    <w:p w:rsidR="003D3B7E" w:rsidRPr="00632B6C" w:rsidRDefault="003D3B7E" w:rsidP="003D3B7E">
      <w:pPr>
        <w:pStyle w:val="ListParagraph"/>
        <w:numPr>
          <w:ilvl w:val="0"/>
          <w:numId w:val="1"/>
        </w:numPr>
        <w:spacing w:beforeLines="40" w:before="96" w:afterLines="40" w:after="96" w:line="280" w:lineRule="atLeast"/>
      </w:pPr>
      <w:r w:rsidRPr="00632B6C">
        <w:t>You understand that in coaching you are in charge of the agenda for our discussions and will need to be able and willing to discuss your thinking around items on your agenda.</w:t>
      </w:r>
    </w:p>
    <w:p w:rsidR="003D3B7E" w:rsidRPr="00632B6C" w:rsidRDefault="003D3B7E" w:rsidP="003D3B7E">
      <w:pPr>
        <w:pStyle w:val="ListParagraph"/>
        <w:numPr>
          <w:ilvl w:val="0"/>
          <w:numId w:val="1"/>
        </w:numPr>
        <w:spacing w:beforeLines="40" w:before="96" w:afterLines="40" w:after="96" w:line="280" w:lineRule="atLeast"/>
      </w:pPr>
      <w:r w:rsidRPr="00632B6C">
        <w:t>You are aware that you are responsible for any actions that come out of the coaching discussion and for the consequences of your actions.</w:t>
      </w:r>
    </w:p>
    <w:p w:rsidR="003D3B7E" w:rsidRPr="00632B6C" w:rsidRDefault="003D3B7E" w:rsidP="003D3B7E">
      <w:pPr>
        <w:pStyle w:val="ListParagraph"/>
        <w:numPr>
          <w:ilvl w:val="0"/>
          <w:numId w:val="1"/>
        </w:numPr>
        <w:spacing w:beforeLines="40" w:before="96" w:afterLines="40" w:after="96" w:line="280" w:lineRule="atLeast"/>
      </w:pPr>
      <w:r w:rsidRPr="00632B6C">
        <w:t>You understand that this initiative is intended to give you a personal understanding of the coaching experience.  It is not a full coaching programme which you will need to arrange separately should you wish to pursue one after completing COACH-RUARY.</w:t>
      </w:r>
    </w:p>
    <w:p w:rsidR="003D3B7E" w:rsidRPr="00632B6C" w:rsidRDefault="003D3B7E" w:rsidP="003D3B7E">
      <w:pPr>
        <w:pStyle w:val="ListParagraph"/>
        <w:numPr>
          <w:ilvl w:val="0"/>
          <w:numId w:val="1"/>
        </w:numPr>
        <w:spacing w:beforeLines="40" w:before="96" w:afterLines="40" w:after="96" w:line="280" w:lineRule="atLeast"/>
      </w:pPr>
      <w:r w:rsidRPr="00632B6C">
        <w:t>You will provide feedback on your coaching experience at the end of COACH-RUARY.</w:t>
      </w:r>
    </w:p>
    <w:p w:rsidR="003D3B7E" w:rsidRPr="00632B6C" w:rsidRDefault="003D3B7E" w:rsidP="003D3B7E">
      <w:pPr>
        <w:spacing w:beforeLines="40" w:before="96" w:afterLines="40" w:after="96" w:line="280" w:lineRule="atLeast"/>
        <w:rPr>
          <w:b/>
          <w:bCs/>
        </w:rPr>
      </w:pPr>
      <w:r w:rsidRPr="00632B6C">
        <w:rPr>
          <w:b/>
          <w:bCs/>
        </w:rPr>
        <w:t>About me</w:t>
      </w:r>
    </w:p>
    <w:p w:rsidR="003D3B7E" w:rsidRPr="00632B6C" w:rsidRDefault="003D3B7E" w:rsidP="003D3B7E">
      <w:pPr>
        <w:spacing w:beforeLines="40" w:before="96" w:afterLines="40" w:after="96" w:line="280" w:lineRule="atLeast"/>
      </w:pPr>
      <w:r w:rsidRPr="00632B6C">
        <w:t>I am an accredited coach (ACC) with the International Coach Federation (ICF) and comply with their code of ethics and professionalism in delivering coaching according to their competencies.  You can find more information about these at the following links (including access to an ICF complaint form)</w:t>
      </w:r>
    </w:p>
    <w:p w:rsidR="003D3B7E" w:rsidRPr="00632B6C" w:rsidRDefault="003D3B7E" w:rsidP="003D3B7E">
      <w:pPr>
        <w:spacing w:beforeLines="40" w:before="96" w:afterLines="40" w:after="96" w:line="280" w:lineRule="atLeast"/>
      </w:pPr>
      <w:hyperlink r:id="rId5" w:history="1">
        <w:r w:rsidRPr="00632B6C">
          <w:rPr>
            <w:rStyle w:val="Hyperlink"/>
          </w:rPr>
          <w:t>https://coachfederation.o</w:t>
        </w:r>
        <w:r w:rsidRPr="00632B6C">
          <w:rPr>
            <w:rStyle w:val="Hyperlink"/>
          </w:rPr>
          <w:t>r</w:t>
        </w:r>
        <w:r w:rsidRPr="00632B6C">
          <w:rPr>
            <w:rStyle w:val="Hyperlink"/>
          </w:rPr>
          <w:t>g/code-of-ethics</w:t>
        </w:r>
      </w:hyperlink>
    </w:p>
    <w:p w:rsidR="003D3B7E" w:rsidRPr="00632B6C" w:rsidRDefault="003D3B7E" w:rsidP="003D3B7E">
      <w:pPr>
        <w:spacing w:beforeLines="40" w:before="96" w:afterLines="40" w:after="96" w:line="280" w:lineRule="atLeast"/>
      </w:pPr>
      <w:hyperlink r:id="rId6" w:history="1">
        <w:r w:rsidRPr="00632B6C">
          <w:rPr>
            <w:rStyle w:val="Hyperlink"/>
          </w:rPr>
          <w:t>https://coachfederation.org/app/uploads/2017/12/CoreCompetencies.pdf</w:t>
        </w:r>
      </w:hyperlink>
    </w:p>
    <w:p w:rsidR="003D3B7E" w:rsidRPr="00632B6C" w:rsidRDefault="003D3B7E" w:rsidP="003D3B7E">
      <w:pPr>
        <w:spacing w:beforeLines="40" w:before="96" w:afterLines="40" w:after="96" w:line="280" w:lineRule="atLeast"/>
      </w:pPr>
      <w:hyperlink r:id="rId7" w:history="1">
        <w:r w:rsidRPr="00632B6C">
          <w:rPr>
            <w:rStyle w:val="Hyperlink"/>
          </w:rPr>
          <w:t>https://coachfederation.org/app/uploads/2018/02/ProgramComplaintInfo.pdf</w:t>
        </w:r>
      </w:hyperlink>
      <w:r w:rsidRPr="00632B6C">
        <w:t xml:space="preserve">. </w:t>
      </w:r>
    </w:p>
    <w:p w:rsidR="003D3B7E" w:rsidRDefault="003D3B7E" w:rsidP="003D3B7E">
      <w:pPr>
        <w:spacing w:beforeLines="40" w:before="96" w:afterLines="40" w:after="96" w:line="280" w:lineRule="atLeast"/>
      </w:pPr>
      <w:r w:rsidRPr="00632B6C">
        <w:t>As a coach I enjoy being a catalyst for thinking, and through creating both time and space for others in which their thinking can develop.  My intuitive approach is one that marries trust, support, challenge and change.  I see myself as an enabler of development from within.  Your ability to develop and change is already within you, while my contribution to unlocking this potential comes from my rich combination of personal and professional experience that is within me.  During your coaching experience I will encourage you to reflect on views and opinions that might either represent a limiting behaviour, or be the basis of a way forward for the future.</w:t>
      </w:r>
    </w:p>
    <w:p w:rsidR="003D3B7E" w:rsidRPr="00632B6C" w:rsidRDefault="003D3B7E" w:rsidP="003D3B7E">
      <w:pPr>
        <w:spacing w:beforeLines="40" w:before="96" w:afterLines="40" w:after="96" w:line="280" w:lineRule="atLeast"/>
      </w:pPr>
      <w:r>
        <w:t xml:space="preserve">You can find out a whole lot more about me and my coaching by browsing the pages at </w:t>
      </w:r>
      <w:hyperlink r:id="rId8" w:history="1">
        <w:r w:rsidRPr="00551911">
          <w:rPr>
            <w:rStyle w:val="Hyperlink"/>
          </w:rPr>
          <w:t>www.alpamayocoaching.com</w:t>
        </w:r>
      </w:hyperlink>
      <w:r>
        <w:t xml:space="preserve">. </w:t>
      </w:r>
    </w:p>
    <w:p w:rsidR="003D3B7E" w:rsidRPr="00632B6C" w:rsidRDefault="003D3B7E" w:rsidP="003D3B7E">
      <w:pPr>
        <w:spacing w:beforeLines="40" w:before="96" w:afterLines="40" w:after="96" w:line="280" w:lineRule="atLeast"/>
        <w:rPr>
          <w:b/>
          <w:bCs/>
        </w:rPr>
      </w:pPr>
      <w:r w:rsidRPr="00632B6C">
        <w:rPr>
          <w:b/>
          <w:bCs/>
        </w:rPr>
        <w:t>About data</w:t>
      </w:r>
    </w:p>
    <w:p w:rsidR="003D3B7E" w:rsidRPr="00632B6C" w:rsidRDefault="003D3B7E" w:rsidP="003D3B7E">
      <w:pPr>
        <w:pStyle w:val="ListParagraph"/>
        <w:numPr>
          <w:ilvl w:val="0"/>
          <w:numId w:val="2"/>
        </w:numPr>
        <w:spacing w:beforeLines="40" w:before="96" w:afterLines="40" w:after="96" w:line="280" w:lineRule="atLeast"/>
      </w:pPr>
      <w:r w:rsidRPr="00632B6C">
        <w:t>The International Coach Federation require that I keep a log of all coaching hours that I complete.  This log contains your name and email address.  This information will only ever be used by the ICF to confirm that the coaching I am claiming in my log has been completed (they will never ask for details of the coaching conversation itself).</w:t>
      </w:r>
    </w:p>
    <w:p w:rsidR="003D3B7E" w:rsidRPr="00632B6C" w:rsidRDefault="003D3B7E" w:rsidP="003D3B7E">
      <w:pPr>
        <w:pStyle w:val="ListParagraph"/>
        <w:numPr>
          <w:ilvl w:val="0"/>
          <w:numId w:val="2"/>
        </w:numPr>
        <w:spacing w:beforeLines="40" w:before="96" w:afterLines="40" w:after="96" w:line="280" w:lineRule="atLeast"/>
      </w:pPr>
      <w:r w:rsidRPr="00632B6C">
        <w:lastRenderedPageBreak/>
        <w:t>I will use your name, address and phone number in relation to delivering coaching during the COACH-RUARY and any follow on coaching activity that we agree.</w:t>
      </w:r>
    </w:p>
    <w:p w:rsidR="003D3B7E" w:rsidRDefault="003D3B7E" w:rsidP="003D3B7E">
      <w:pPr>
        <w:pStyle w:val="ListParagraph"/>
        <w:numPr>
          <w:ilvl w:val="0"/>
          <w:numId w:val="2"/>
        </w:numPr>
        <w:spacing w:beforeLines="40" w:before="96" w:afterLines="40" w:after="96" w:line="280" w:lineRule="atLeast"/>
      </w:pPr>
      <w:r w:rsidRPr="00632B6C">
        <w:t>I may take notes of our coaching conversation (in writing).  These are for my use only although I will share any notes I do take with you should you wish it.  All notes are kept securely and will be deleted within one month of the end of our coaching relationship.</w:t>
      </w:r>
    </w:p>
    <w:p w:rsidR="003D3B7E" w:rsidRPr="00632B6C" w:rsidRDefault="003D3B7E" w:rsidP="003D3B7E">
      <w:pPr>
        <w:spacing w:beforeLines="40" w:before="96" w:afterLines="40" w:after="96" w:line="280" w:lineRule="atLeast"/>
        <w:rPr>
          <w:b/>
          <w:bCs/>
        </w:rPr>
      </w:pPr>
      <w:r w:rsidRPr="00632B6C">
        <w:rPr>
          <w:b/>
          <w:bCs/>
        </w:rPr>
        <w:t>The ICF definition of coaching</w:t>
      </w:r>
    </w:p>
    <w:p w:rsidR="003D3B7E" w:rsidRDefault="003D3B7E" w:rsidP="003D3B7E">
      <w:pPr>
        <w:spacing w:beforeLines="40" w:before="96" w:afterLines="40" w:after="96" w:line="280" w:lineRule="atLeast"/>
      </w:pPr>
      <w:r>
        <w:t xml:space="preserve">ICF defines coaching as partnering with clients in a thought-provoking and creative process that inspires them to maximize their personal and professional potential, which is particularly important in today’s uncertain and complex environment. Coaches </w:t>
      </w:r>
      <w:proofErr w:type="spellStart"/>
      <w:r>
        <w:t>honor</w:t>
      </w:r>
      <w:proofErr w:type="spellEnd"/>
      <w:r>
        <w:t xml:space="preserve"> the client as the expert in his or her life and work and believe every client is creative, resourceful and whole. Standing on this foundation, the coach's responsibility is to:</w:t>
      </w:r>
    </w:p>
    <w:p w:rsidR="003D3B7E" w:rsidRDefault="003D3B7E" w:rsidP="003D3B7E">
      <w:pPr>
        <w:pStyle w:val="ListParagraph"/>
        <w:numPr>
          <w:ilvl w:val="0"/>
          <w:numId w:val="3"/>
        </w:numPr>
        <w:spacing w:beforeLines="40" w:before="96" w:afterLines="40" w:after="96" w:line="280" w:lineRule="atLeast"/>
      </w:pPr>
      <w:r>
        <w:t>Discover, clarify, and align with what the client wants to achieve</w:t>
      </w:r>
    </w:p>
    <w:p w:rsidR="003D3B7E" w:rsidRDefault="003D3B7E" w:rsidP="003D3B7E">
      <w:pPr>
        <w:pStyle w:val="ListParagraph"/>
        <w:numPr>
          <w:ilvl w:val="0"/>
          <w:numId w:val="3"/>
        </w:numPr>
        <w:spacing w:beforeLines="40" w:before="96" w:afterLines="40" w:after="96" w:line="280" w:lineRule="atLeast"/>
      </w:pPr>
      <w:r>
        <w:t>Encourage client self-discovery</w:t>
      </w:r>
    </w:p>
    <w:p w:rsidR="003D3B7E" w:rsidRDefault="003D3B7E" w:rsidP="003D3B7E">
      <w:pPr>
        <w:pStyle w:val="ListParagraph"/>
        <w:numPr>
          <w:ilvl w:val="0"/>
          <w:numId w:val="3"/>
        </w:numPr>
        <w:spacing w:beforeLines="40" w:before="96" w:afterLines="40" w:after="96" w:line="280" w:lineRule="atLeast"/>
      </w:pPr>
      <w:r>
        <w:t>Elicit client-generated solutions and strategies</w:t>
      </w:r>
    </w:p>
    <w:p w:rsidR="003D3B7E" w:rsidRDefault="003D3B7E" w:rsidP="003D3B7E">
      <w:pPr>
        <w:pStyle w:val="ListParagraph"/>
        <w:numPr>
          <w:ilvl w:val="0"/>
          <w:numId w:val="3"/>
        </w:numPr>
        <w:spacing w:beforeLines="40" w:before="96" w:afterLines="40" w:after="96" w:line="280" w:lineRule="atLeast"/>
      </w:pPr>
      <w:r>
        <w:t>Hold the client responsible and accountable</w:t>
      </w:r>
    </w:p>
    <w:p w:rsidR="003D3B7E" w:rsidRDefault="003D3B7E" w:rsidP="003D3B7E">
      <w:pPr>
        <w:spacing w:beforeLines="40" w:before="96" w:afterLines="40" w:after="96" w:line="280" w:lineRule="atLeast"/>
      </w:pPr>
      <w:r>
        <w:t>This process helps clients dramatically improve their outlook on work and life, while improving their leadership skills and unlocking their potential.</w:t>
      </w:r>
    </w:p>
    <w:p w:rsidR="003D3B7E" w:rsidRDefault="003D3B7E" w:rsidP="003D3B7E">
      <w:pPr>
        <w:spacing w:beforeLines="40" w:before="96" w:afterLines="40" w:after="96" w:line="280" w:lineRule="atLeast"/>
      </w:pPr>
    </w:p>
    <w:p w:rsidR="003D3B7E" w:rsidRPr="008D660F" w:rsidRDefault="003D3B7E" w:rsidP="003D3B7E">
      <w:pPr>
        <w:spacing w:before="60" w:after="60" w:line="360" w:lineRule="atLeast"/>
        <w:rPr>
          <w:rFonts w:ascii="Calibri" w:hAnsi="Calibri"/>
          <w:i/>
          <w:iCs/>
        </w:rPr>
      </w:pPr>
      <w:r>
        <w:rPr>
          <w:rFonts w:ascii="Calibri" w:hAnsi="Calibri"/>
          <w:i/>
          <w:iCs/>
        </w:rPr>
        <w:t>I understand all of the content above and agree with all the actions required of me.</w:t>
      </w:r>
    </w:p>
    <w:p w:rsidR="003D3B7E" w:rsidRPr="008D660F" w:rsidRDefault="003D3B7E" w:rsidP="003D3B7E">
      <w:pPr>
        <w:spacing w:before="60" w:after="60" w:line="360" w:lineRule="atLeast"/>
        <w:rPr>
          <w:rFonts w:ascii="Calibri" w:hAnsi="Calibri"/>
        </w:rPr>
      </w:pPr>
    </w:p>
    <w:tbl>
      <w:tblPr>
        <w:tblW w:w="0" w:type="auto"/>
        <w:tblLook w:val="04A0" w:firstRow="1" w:lastRow="0" w:firstColumn="1" w:lastColumn="0" w:noHBand="0" w:noVBand="1"/>
      </w:tblPr>
      <w:tblGrid>
        <w:gridCol w:w="4838"/>
      </w:tblGrid>
      <w:tr w:rsidR="003D3B7E" w:rsidRPr="008D660F" w:rsidTr="00C61DAB">
        <w:tc>
          <w:tcPr>
            <w:tcW w:w="4838" w:type="dxa"/>
            <w:shd w:val="clear" w:color="auto" w:fill="auto"/>
          </w:tcPr>
          <w:p w:rsidR="003D3B7E" w:rsidRPr="008D660F" w:rsidRDefault="003D3B7E" w:rsidP="00C61DAB">
            <w:pPr>
              <w:spacing w:before="60" w:after="60" w:line="360" w:lineRule="atLeast"/>
              <w:rPr>
                <w:rFonts w:ascii="Calibri" w:eastAsia="SimSun" w:hAnsi="Calibri"/>
                <w:i/>
                <w:iCs/>
              </w:rPr>
            </w:pPr>
            <w:r w:rsidRPr="008D660F">
              <w:rPr>
                <w:rFonts w:ascii="Calibri" w:eastAsia="SimSun" w:hAnsi="Calibri"/>
                <w:i/>
                <w:iCs/>
              </w:rPr>
              <w:t>……………………………………………………………….</w:t>
            </w:r>
          </w:p>
          <w:p w:rsidR="003D3B7E" w:rsidRPr="008D660F" w:rsidRDefault="003D3B7E" w:rsidP="00C61DAB">
            <w:pPr>
              <w:spacing w:before="60" w:after="60" w:line="360" w:lineRule="atLeast"/>
              <w:rPr>
                <w:rFonts w:ascii="Calibri" w:eastAsia="SimSun" w:hAnsi="Calibri"/>
                <w:i/>
                <w:iCs/>
              </w:rPr>
            </w:pPr>
            <w:proofErr w:type="spellStart"/>
            <w:r w:rsidRPr="008D660F">
              <w:rPr>
                <w:rFonts w:ascii="Calibri" w:eastAsia="SimSun" w:hAnsi="Calibri"/>
                <w:i/>
                <w:iCs/>
              </w:rPr>
              <w:t>Coachee</w:t>
            </w:r>
            <w:proofErr w:type="spellEnd"/>
            <w:r w:rsidRPr="008D660F">
              <w:rPr>
                <w:rFonts w:ascii="Calibri" w:eastAsia="SimSun" w:hAnsi="Calibri"/>
                <w:i/>
                <w:iCs/>
              </w:rPr>
              <w:t xml:space="preserve"> (</w:t>
            </w:r>
            <w:proofErr w:type="gramStart"/>
            <w:r w:rsidRPr="008D660F">
              <w:rPr>
                <w:rFonts w:ascii="Calibri" w:eastAsia="SimSun" w:hAnsi="Calibri"/>
                <w:i/>
                <w:iCs/>
              </w:rPr>
              <w:t>Date:</w:t>
            </w:r>
            <w:proofErr w:type="gramEnd"/>
            <w:r w:rsidRPr="008D660F">
              <w:rPr>
                <w:rFonts w:ascii="Calibri" w:eastAsia="SimSun" w:hAnsi="Calibri"/>
                <w:i/>
                <w:iCs/>
              </w:rPr>
              <w:t>………………………………………)</w:t>
            </w:r>
          </w:p>
        </w:tc>
      </w:tr>
    </w:tbl>
    <w:p w:rsidR="003D3B7E" w:rsidRPr="008D660F" w:rsidRDefault="003D3B7E" w:rsidP="003D3B7E">
      <w:pPr>
        <w:spacing w:before="60" w:after="60" w:line="360" w:lineRule="atLeast"/>
        <w:rPr>
          <w:rFonts w:ascii="Calibri" w:hAnsi="Calibri"/>
        </w:rPr>
      </w:pPr>
    </w:p>
    <w:tbl>
      <w:tblPr>
        <w:tblW w:w="0" w:type="auto"/>
        <w:tblLook w:val="04A0" w:firstRow="1" w:lastRow="0" w:firstColumn="1" w:lastColumn="0" w:noHBand="0" w:noVBand="1"/>
      </w:tblPr>
      <w:tblGrid>
        <w:gridCol w:w="4814"/>
        <w:gridCol w:w="2407"/>
        <w:gridCol w:w="2407"/>
      </w:tblGrid>
      <w:tr w:rsidR="003D3B7E" w:rsidTr="00C61DAB">
        <w:tc>
          <w:tcPr>
            <w:tcW w:w="4814" w:type="dxa"/>
            <w:shd w:val="clear" w:color="auto" w:fill="auto"/>
          </w:tcPr>
          <w:p w:rsidR="003D3B7E" w:rsidRPr="00495F7D" w:rsidRDefault="003D3B7E" w:rsidP="00C61DAB">
            <w:pPr>
              <w:pStyle w:val="Header"/>
              <w:spacing w:before="60" w:after="60" w:line="360" w:lineRule="atLeast"/>
              <w:rPr>
                <w:rFonts w:ascii="Helvetica" w:hAnsi="Helvetica"/>
                <w:i/>
                <w:iCs/>
                <w:color w:val="00D27D"/>
                <w:sz w:val="28"/>
                <w:szCs w:val="28"/>
              </w:rPr>
            </w:pPr>
            <w:r w:rsidRPr="00495F7D">
              <w:rPr>
                <w:rFonts w:ascii="Helvetica" w:hAnsi="Helvetica"/>
                <w:i/>
                <w:iCs/>
                <w:color w:val="00D27D"/>
                <w:sz w:val="28"/>
                <w:szCs w:val="28"/>
              </w:rPr>
              <w:t>ALPAMAYO COACHING Ltd.</w:t>
            </w:r>
          </w:p>
          <w:p w:rsidR="003D3B7E" w:rsidRPr="00495F7D" w:rsidRDefault="003D3B7E" w:rsidP="00C61DAB">
            <w:pPr>
              <w:pStyle w:val="Header"/>
              <w:rPr>
                <w:rFonts w:ascii="Helvetica" w:hAnsi="Helvetica"/>
                <w:b/>
                <w:bCs/>
                <w:color w:val="002060"/>
              </w:rPr>
            </w:pPr>
            <w:proofErr w:type="spellStart"/>
            <w:r w:rsidRPr="00495F7D">
              <w:rPr>
                <w:rFonts w:ascii="Helvetica" w:hAnsi="Helvetica"/>
                <w:b/>
                <w:bCs/>
                <w:color w:val="002060"/>
              </w:rPr>
              <w:t>Dr.</w:t>
            </w:r>
            <w:proofErr w:type="spellEnd"/>
            <w:r w:rsidRPr="00495F7D">
              <w:rPr>
                <w:rFonts w:ascii="Helvetica" w:hAnsi="Helvetica"/>
                <w:b/>
                <w:bCs/>
                <w:color w:val="002060"/>
              </w:rPr>
              <w:t xml:space="preserve"> Jeremy Hinks</w:t>
            </w:r>
          </w:p>
          <w:p w:rsidR="003D3B7E" w:rsidRPr="00495F7D" w:rsidRDefault="003D3B7E" w:rsidP="00C61DAB">
            <w:pPr>
              <w:pStyle w:val="Header"/>
              <w:rPr>
                <w:rFonts w:ascii="Helvetica" w:hAnsi="Helvetica"/>
                <w:color w:val="002060"/>
                <w:sz w:val="16"/>
                <w:szCs w:val="16"/>
              </w:rPr>
            </w:pPr>
            <w:r w:rsidRPr="00495F7D">
              <w:rPr>
                <w:rFonts w:ascii="Helvetica" w:hAnsi="Helvetica"/>
                <w:color w:val="002060"/>
                <w:sz w:val="16"/>
                <w:szCs w:val="16"/>
              </w:rPr>
              <w:t>jeremy.d.hinks@gmail.com</w:t>
            </w:r>
          </w:p>
          <w:p w:rsidR="003D3B7E" w:rsidRPr="00495F7D" w:rsidRDefault="003D3B7E" w:rsidP="00C61DAB">
            <w:pPr>
              <w:pStyle w:val="Header"/>
              <w:rPr>
                <w:rFonts w:ascii="Helvetica" w:hAnsi="Helvetica"/>
                <w:color w:val="002060"/>
                <w:sz w:val="16"/>
                <w:szCs w:val="16"/>
              </w:rPr>
            </w:pPr>
            <w:r w:rsidRPr="00495F7D">
              <w:rPr>
                <w:rFonts w:ascii="Helvetica" w:hAnsi="Helvetica"/>
                <w:color w:val="002060"/>
                <w:sz w:val="16"/>
                <w:szCs w:val="16"/>
              </w:rPr>
              <w:t>07780 960777</w:t>
            </w:r>
          </w:p>
          <w:p w:rsidR="003D3B7E" w:rsidRPr="008D660F" w:rsidRDefault="003D3B7E" w:rsidP="00C61DAB">
            <w:pPr>
              <w:pStyle w:val="Header"/>
              <w:rPr>
                <w:sz w:val="16"/>
                <w:szCs w:val="16"/>
                <w:lang w:val="es-ES"/>
              </w:rPr>
            </w:pPr>
            <w:r>
              <w:rPr>
                <w:rFonts w:ascii="Helvetica" w:hAnsi="Helvetica"/>
                <w:color w:val="002060"/>
                <w:sz w:val="16"/>
                <w:szCs w:val="16"/>
                <w:lang w:val="es-ES"/>
              </w:rPr>
              <w:t>www.alpamayocoaching.com</w:t>
            </w:r>
          </w:p>
        </w:tc>
        <w:tc>
          <w:tcPr>
            <w:tcW w:w="2407" w:type="dxa"/>
            <w:shd w:val="clear" w:color="auto" w:fill="auto"/>
          </w:tcPr>
          <w:p w:rsidR="003D3B7E" w:rsidRPr="008D660F" w:rsidRDefault="003D3B7E" w:rsidP="00C61DAB">
            <w:pPr>
              <w:pStyle w:val="Header"/>
              <w:spacing w:before="120"/>
              <w:rPr>
                <w:rFonts w:ascii="Helvetica" w:hAnsi="Helvetica"/>
                <w:sz w:val="20"/>
                <w:szCs w:val="20"/>
              </w:rPr>
            </w:pPr>
            <w:r w:rsidRPr="008D660F">
              <w:rPr>
                <w:rFonts w:ascii="Helvetica" w:hAnsi="Helvetica"/>
                <w:color w:val="002060"/>
                <w:sz w:val="20"/>
                <w:szCs w:val="20"/>
              </w:rPr>
              <w:t>Trust</w:t>
            </w:r>
          </w:p>
          <w:p w:rsidR="003D3B7E" w:rsidRPr="008D660F" w:rsidRDefault="003D3B7E" w:rsidP="00C61DAB">
            <w:pPr>
              <w:pStyle w:val="Header"/>
              <w:rPr>
                <w:rFonts w:ascii="Helvetica" w:hAnsi="Helvetica"/>
                <w:sz w:val="20"/>
                <w:szCs w:val="20"/>
              </w:rPr>
            </w:pPr>
            <w:r w:rsidRPr="008D660F">
              <w:rPr>
                <w:rFonts w:ascii="Helvetica" w:hAnsi="Helvetica"/>
                <w:color w:val="0070C0"/>
                <w:sz w:val="20"/>
                <w:szCs w:val="20"/>
              </w:rPr>
              <w:t>Support</w:t>
            </w:r>
            <w:r w:rsidRPr="008D660F">
              <w:rPr>
                <w:rFonts w:ascii="Helvetica" w:hAnsi="Helvetica"/>
                <w:sz w:val="20"/>
                <w:szCs w:val="20"/>
              </w:rPr>
              <w:t xml:space="preserve"> </w:t>
            </w:r>
          </w:p>
          <w:p w:rsidR="003D3B7E" w:rsidRPr="008D660F" w:rsidRDefault="003D3B7E" w:rsidP="00C61DAB">
            <w:pPr>
              <w:pStyle w:val="Header"/>
              <w:rPr>
                <w:rFonts w:ascii="Helvetica" w:hAnsi="Helvetica"/>
                <w:sz w:val="20"/>
                <w:szCs w:val="20"/>
              </w:rPr>
            </w:pPr>
            <w:r w:rsidRPr="008D660F">
              <w:rPr>
                <w:rFonts w:ascii="Helvetica" w:hAnsi="Helvetica"/>
                <w:color w:val="00CCFF"/>
                <w:sz w:val="20"/>
                <w:szCs w:val="20"/>
              </w:rPr>
              <w:t>Challenge</w:t>
            </w:r>
            <w:r w:rsidRPr="008D660F">
              <w:rPr>
                <w:rFonts w:ascii="Helvetica" w:hAnsi="Helvetica"/>
                <w:sz w:val="20"/>
                <w:szCs w:val="20"/>
              </w:rPr>
              <w:t xml:space="preserve"> </w:t>
            </w:r>
          </w:p>
          <w:p w:rsidR="003D3B7E" w:rsidRPr="008D660F" w:rsidRDefault="003D3B7E" w:rsidP="00C61DAB">
            <w:pPr>
              <w:pStyle w:val="Header"/>
              <w:rPr>
                <w:rFonts w:ascii="Helvetica" w:hAnsi="Helvetica"/>
                <w:sz w:val="20"/>
                <w:szCs w:val="20"/>
              </w:rPr>
            </w:pPr>
            <w:r w:rsidRPr="008D660F">
              <w:rPr>
                <w:rFonts w:ascii="Helvetica" w:hAnsi="Helvetica"/>
                <w:color w:val="00D27D"/>
                <w:sz w:val="20"/>
                <w:szCs w:val="20"/>
              </w:rPr>
              <w:t>Change</w:t>
            </w:r>
          </w:p>
          <w:p w:rsidR="003D3B7E" w:rsidRDefault="003D3B7E" w:rsidP="00C61DAB">
            <w:pPr>
              <w:pStyle w:val="Header"/>
              <w:spacing w:before="60" w:after="60" w:line="360" w:lineRule="atLeast"/>
              <w:jc w:val="right"/>
            </w:pPr>
          </w:p>
        </w:tc>
        <w:tc>
          <w:tcPr>
            <w:tcW w:w="2407" w:type="dxa"/>
            <w:shd w:val="clear" w:color="auto" w:fill="auto"/>
          </w:tcPr>
          <w:p w:rsidR="003D3B7E" w:rsidRDefault="003D3B7E" w:rsidP="00C61DAB">
            <w:pPr>
              <w:pStyle w:val="Header"/>
              <w:spacing w:before="60" w:after="60" w:line="360" w:lineRule="atLeast"/>
              <w:jc w:val="right"/>
            </w:pPr>
            <w:r>
              <w:rPr>
                <w:noProof/>
                <w:color w:val="1F497D"/>
              </w:rPr>
              <w:fldChar w:fldCharType="begin"/>
            </w:r>
            <w:r>
              <w:rPr>
                <w:noProof/>
                <w:color w:val="1F497D"/>
              </w:rPr>
              <w:instrText xml:space="preserve"> INCLUDEPICTURE  "cid:image001.jpg@01D20750.F0291CD0" \* MERGEFORMATINET </w:instrText>
            </w:r>
            <w:r>
              <w:rPr>
                <w:noProof/>
                <w:color w:val="1F497D"/>
              </w:rPr>
              <w:fldChar w:fldCharType="separate"/>
            </w:r>
            <w:r>
              <w:rPr>
                <w:noProof/>
                <w:color w:val="1F497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42pt;visibility:visible">
                  <v:imagedata r:id="rId9" r:href="rId10"/>
                </v:shape>
              </w:pict>
            </w:r>
            <w:r>
              <w:rPr>
                <w:noProof/>
                <w:color w:val="1F497D"/>
              </w:rPr>
              <w:fldChar w:fldCharType="end"/>
            </w:r>
          </w:p>
        </w:tc>
      </w:tr>
    </w:tbl>
    <w:p w:rsidR="003D3B7E" w:rsidRPr="00632B6C" w:rsidRDefault="003D3B7E" w:rsidP="003D3B7E">
      <w:pPr>
        <w:spacing w:beforeLines="40" w:before="96" w:afterLines="40" w:after="96" w:line="280" w:lineRule="atLeast"/>
      </w:pPr>
    </w:p>
    <w:p w:rsidR="00C61FF1" w:rsidRDefault="0086111A"/>
    <w:sectPr w:rsidR="00C61FF1" w:rsidSect="003D3B7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C476E"/>
    <w:multiLevelType w:val="hybridMultilevel"/>
    <w:tmpl w:val="0AEC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CC1A2E"/>
    <w:multiLevelType w:val="hybridMultilevel"/>
    <w:tmpl w:val="309C4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012F8F"/>
    <w:multiLevelType w:val="hybridMultilevel"/>
    <w:tmpl w:val="80B05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7E"/>
    <w:rsid w:val="003D3B7E"/>
    <w:rsid w:val="004B0599"/>
    <w:rsid w:val="00841757"/>
    <w:rsid w:val="008611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3CB75C-8C43-4773-AB9C-F35752B2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B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B7E"/>
    <w:rPr>
      <w:color w:val="0563C1" w:themeColor="hyperlink"/>
      <w:u w:val="single"/>
    </w:rPr>
  </w:style>
  <w:style w:type="paragraph" w:styleId="ListParagraph">
    <w:name w:val="List Paragraph"/>
    <w:basedOn w:val="Normal"/>
    <w:uiPriority w:val="34"/>
    <w:qFormat/>
    <w:rsid w:val="003D3B7E"/>
    <w:pPr>
      <w:ind w:left="720"/>
      <w:contextualSpacing/>
    </w:pPr>
  </w:style>
  <w:style w:type="paragraph" w:styleId="Header">
    <w:name w:val="header"/>
    <w:basedOn w:val="Normal"/>
    <w:link w:val="HeaderChar"/>
    <w:unhideWhenUsed/>
    <w:rsid w:val="003D3B7E"/>
    <w:pPr>
      <w:tabs>
        <w:tab w:val="center" w:pos="4513"/>
        <w:tab w:val="right" w:pos="9026"/>
      </w:tabs>
      <w:spacing w:after="0" w:line="240" w:lineRule="auto"/>
    </w:pPr>
    <w:rPr>
      <w:rFonts w:ascii="Times New Roman" w:eastAsia="SimSun" w:hAnsi="Times New Roman" w:cs="Times New Roman"/>
      <w:sz w:val="24"/>
      <w:szCs w:val="24"/>
    </w:rPr>
  </w:style>
  <w:style w:type="character" w:customStyle="1" w:styleId="HeaderChar">
    <w:name w:val="Header Char"/>
    <w:basedOn w:val="DefaultParagraphFont"/>
    <w:link w:val="Header"/>
    <w:rsid w:val="003D3B7E"/>
    <w:rPr>
      <w:rFonts w:ascii="Times New Roman" w:eastAsia="SimSun" w:hAnsi="Times New Roman" w:cs="Times New Roman"/>
      <w:sz w:val="24"/>
      <w:szCs w:val="24"/>
    </w:rPr>
  </w:style>
  <w:style w:type="character" w:styleId="FollowedHyperlink">
    <w:name w:val="FollowedHyperlink"/>
    <w:basedOn w:val="DefaultParagraphFont"/>
    <w:uiPriority w:val="99"/>
    <w:semiHidden/>
    <w:unhideWhenUsed/>
    <w:rsid w:val="003D3B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pamayocoaching.com" TargetMode="External"/><Relationship Id="rId3" Type="http://schemas.openxmlformats.org/officeDocument/2006/relationships/settings" Target="settings.xml"/><Relationship Id="rId7" Type="http://schemas.openxmlformats.org/officeDocument/2006/relationships/hyperlink" Target="https://coachfederation.org/app/uploads/2018/02/ProgramComplaintInfo.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achfederation.org/app/uploads/2017/12/CoreCompetencies.pdf" TargetMode="External"/><Relationship Id="rId11" Type="http://schemas.openxmlformats.org/officeDocument/2006/relationships/fontTable" Target="fontTable.xml"/><Relationship Id="rId5" Type="http://schemas.openxmlformats.org/officeDocument/2006/relationships/hyperlink" Target="https://coachfederation.org/code-of-ethics" TargetMode="External"/><Relationship Id="rId10" Type="http://schemas.openxmlformats.org/officeDocument/2006/relationships/image" Target="cid:image001.jpg@01D20750.F0291CD0"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Hinks J.D.</dc:creator>
  <cp:keywords/>
  <dc:description/>
  <cp:lastModifiedBy>Hinks J.D.</cp:lastModifiedBy>
  <cp:revision>2</cp:revision>
  <dcterms:created xsi:type="dcterms:W3CDTF">2019-01-30T17:39:00Z</dcterms:created>
  <dcterms:modified xsi:type="dcterms:W3CDTF">2019-01-30T17:41:00Z</dcterms:modified>
</cp:coreProperties>
</file>